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D3" w:rsidRPr="00D07F6B" w:rsidRDefault="00A517D3" w:rsidP="00A517D3">
      <w:pPr>
        <w:pStyle w:val="a3"/>
        <w:tabs>
          <w:tab w:val="left" w:pos="8505"/>
        </w:tabs>
        <w:ind w:left="-993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D07F6B">
        <w:rPr>
          <w:rFonts w:ascii="Times New Roman" w:hAnsi="Times New Roman"/>
          <w:b/>
          <w:sz w:val="28"/>
          <w:szCs w:val="28"/>
        </w:rPr>
        <w:t>Перечень вопросов в рамках проведения публичных консультаций  по проекту постановления администрации города Твери «</w:t>
      </w:r>
      <w:r w:rsidRPr="00D07F6B">
        <w:rPr>
          <w:rFonts w:ascii="Times New Roman" w:eastAsia="Times New Roman" w:hAnsi="Times New Roman"/>
          <w:b/>
          <w:color w:val="0D0D0D"/>
          <w:sz w:val="28"/>
          <w:szCs w:val="28"/>
          <w:lang w:eastAsia="ar-SA"/>
        </w:rPr>
        <w:t xml:space="preserve">Об утверждении типовой формы соглашения о </w:t>
      </w:r>
      <w:r w:rsidRPr="00D07F6B">
        <w:rPr>
          <w:rFonts w:ascii="Times New Roman" w:hAnsi="Times New Roman"/>
          <w:b/>
          <w:sz w:val="28"/>
          <w:szCs w:val="28"/>
        </w:rPr>
        <w:t>благоустройстве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</w:t>
      </w:r>
    </w:p>
    <w:p w:rsidR="00A517D3" w:rsidRPr="00570D32" w:rsidRDefault="00A517D3" w:rsidP="00A517D3">
      <w:pPr>
        <w:ind w:left="-993" w:righ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A517D3" w:rsidRPr="009028A9" w:rsidRDefault="00A517D3" w:rsidP="00A517D3">
      <w:pPr>
        <w:tabs>
          <w:tab w:val="left" w:pos="8505"/>
        </w:tabs>
        <w:ind w:left="-567" w:right="-2126" w:firstLine="141"/>
        <w:jc w:val="both"/>
        <w:rPr>
          <w:b/>
          <w:sz w:val="28"/>
          <w:szCs w:val="28"/>
        </w:rPr>
      </w:pPr>
      <w:r w:rsidRPr="009028A9">
        <w:rPr>
          <w:b/>
          <w:sz w:val="28"/>
          <w:szCs w:val="28"/>
        </w:rPr>
        <w:t xml:space="preserve">Разработчик проекта: </w:t>
      </w:r>
      <w:r>
        <w:rPr>
          <w:sz w:val="28"/>
          <w:szCs w:val="28"/>
        </w:rPr>
        <w:t>правовое управление</w:t>
      </w:r>
      <w:r w:rsidRPr="009028A9">
        <w:rPr>
          <w:sz w:val="28"/>
          <w:szCs w:val="28"/>
        </w:rPr>
        <w:t xml:space="preserve"> администрации города Твери.</w:t>
      </w:r>
    </w:p>
    <w:p w:rsidR="00A517D3" w:rsidRPr="004D2967" w:rsidRDefault="00A517D3" w:rsidP="00A517D3">
      <w:pPr>
        <w:tabs>
          <w:tab w:val="left" w:pos="8505"/>
        </w:tabs>
        <w:ind w:left="-993" w:right="-284" w:firstLine="567"/>
        <w:jc w:val="both"/>
        <w:rPr>
          <w:color w:val="000000"/>
          <w:sz w:val="28"/>
          <w:szCs w:val="28"/>
        </w:rPr>
      </w:pPr>
      <w:r w:rsidRPr="004D2967">
        <w:rPr>
          <w:b/>
          <w:color w:val="000000"/>
          <w:sz w:val="28"/>
          <w:szCs w:val="28"/>
        </w:rPr>
        <w:t xml:space="preserve">Контактное лицо по приему предложений: </w:t>
      </w:r>
      <w:r>
        <w:rPr>
          <w:color w:val="000000"/>
          <w:sz w:val="28"/>
          <w:szCs w:val="28"/>
        </w:rPr>
        <w:t>Карташов Дмитрий Владимирович</w:t>
      </w:r>
      <w:r w:rsidRPr="004D2967">
        <w:rPr>
          <w:color w:val="000000"/>
          <w:sz w:val="28"/>
          <w:szCs w:val="28"/>
        </w:rPr>
        <w:t>, главный специалист отдела нормотворческой деятельности и правовой экспертизы документов адм</w:t>
      </w:r>
      <w:r>
        <w:rPr>
          <w:color w:val="000000"/>
          <w:sz w:val="28"/>
          <w:szCs w:val="28"/>
        </w:rPr>
        <w:t xml:space="preserve">инистрации города Твери; </w:t>
      </w:r>
      <w:bookmarkStart w:id="0" w:name="_GoBack"/>
      <w:bookmarkEnd w:id="0"/>
      <w:r w:rsidRPr="004D2967">
        <w:rPr>
          <w:color w:val="000000"/>
          <w:sz w:val="28"/>
          <w:szCs w:val="28"/>
        </w:rPr>
        <w:t>телефон: 8 (4822) 3</w:t>
      </w:r>
      <w:r>
        <w:rPr>
          <w:color w:val="000000"/>
          <w:sz w:val="28"/>
          <w:szCs w:val="28"/>
        </w:rPr>
        <w:t>4</w:t>
      </w:r>
      <w:r w:rsidRPr="004D29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50</w:t>
      </w:r>
      <w:r w:rsidRPr="004D29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56</w:t>
      </w:r>
      <w:r w:rsidRPr="004D2967">
        <w:rPr>
          <w:color w:val="000000"/>
          <w:sz w:val="28"/>
          <w:szCs w:val="28"/>
        </w:rPr>
        <w:t>.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 xml:space="preserve">Пожалуйста, заполните и направьте данную форму в срок </w:t>
      </w:r>
      <w:r w:rsidRPr="00570D32">
        <w:rPr>
          <w:rFonts w:eastAsia="Calibri"/>
          <w:b/>
          <w:sz w:val="28"/>
          <w:szCs w:val="28"/>
          <w:lang w:eastAsia="en-US"/>
        </w:rPr>
        <w:t xml:space="preserve">с </w:t>
      </w:r>
      <w:r>
        <w:rPr>
          <w:rFonts w:eastAsia="Calibri"/>
          <w:b/>
          <w:sz w:val="28"/>
          <w:szCs w:val="28"/>
          <w:lang w:eastAsia="en-US"/>
        </w:rPr>
        <w:t xml:space="preserve">13  марта </w:t>
      </w:r>
      <w:r w:rsidRPr="00570D32">
        <w:rPr>
          <w:rFonts w:eastAsia="Calibri"/>
          <w:b/>
          <w:sz w:val="28"/>
          <w:szCs w:val="28"/>
          <w:lang w:eastAsia="en-US"/>
        </w:rPr>
        <w:t xml:space="preserve"> 201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70D32">
        <w:rPr>
          <w:rFonts w:eastAsia="Calibri"/>
          <w:b/>
          <w:sz w:val="28"/>
          <w:szCs w:val="28"/>
          <w:lang w:eastAsia="en-US"/>
        </w:rPr>
        <w:t xml:space="preserve"> года по </w:t>
      </w:r>
      <w:r>
        <w:rPr>
          <w:rFonts w:eastAsia="Calibri"/>
          <w:b/>
          <w:sz w:val="28"/>
          <w:szCs w:val="28"/>
          <w:lang w:eastAsia="en-US"/>
        </w:rPr>
        <w:t>15 марта</w:t>
      </w:r>
      <w:r w:rsidRPr="00570D32">
        <w:rPr>
          <w:rFonts w:eastAsia="Calibri"/>
          <w:b/>
          <w:sz w:val="28"/>
          <w:szCs w:val="28"/>
          <w:lang w:eastAsia="en-US"/>
        </w:rPr>
        <w:t xml:space="preserve"> 201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70D32">
        <w:rPr>
          <w:rFonts w:eastAsia="Calibri"/>
          <w:b/>
          <w:sz w:val="28"/>
          <w:szCs w:val="28"/>
          <w:lang w:eastAsia="en-US"/>
        </w:rPr>
        <w:t xml:space="preserve"> года</w:t>
      </w:r>
      <w:r w:rsidRPr="00570D32">
        <w:rPr>
          <w:rFonts w:eastAsia="Calibri"/>
          <w:sz w:val="28"/>
          <w:szCs w:val="28"/>
          <w:lang w:eastAsia="en-US"/>
        </w:rPr>
        <w:t xml:space="preserve"> включительно по электронной почте на адрес: </w:t>
      </w:r>
      <w:proofErr w:type="spellStart"/>
      <w:r w:rsidRPr="00570D32">
        <w:rPr>
          <w:rFonts w:eastAsia="Calibri"/>
          <w:sz w:val="28"/>
          <w:szCs w:val="28"/>
          <w:lang w:val="en-US" w:eastAsia="en-US"/>
        </w:rPr>
        <w:t>pu</w:t>
      </w:r>
      <w:proofErr w:type="spellEnd"/>
      <w:r w:rsidRPr="00570D32">
        <w:rPr>
          <w:rFonts w:eastAsia="Calibri"/>
          <w:sz w:val="28"/>
          <w:szCs w:val="28"/>
          <w:lang w:eastAsia="en-US"/>
        </w:rPr>
        <w:t>@</w:t>
      </w:r>
      <w:proofErr w:type="spellStart"/>
      <w:r w:rsidRPr="00570D32">
        <w:rPr>
          <w:rFonts w:eastAsia="Calibri"/>
          <w:sz w:val="28"/>
          <w:szCs w:val="28"/>
          <w:lang w:val="en-US" w:eastAsia="en-US"/>
        </w:rPr>
        <w:t>adm</w:t>
      </w:r>
      <w:proofErr w:type="spellEnd"/>
      <w:r w:rsidRPr="00570D32">
        <w:rPr>
          <w:rFonts w:eastAsia="Calibri"/>
          <w:sz w:val="28"/>
          <w:szCs w:val="28"/>
          <w:lang w:eastAsia="en-US"/>
        </w:rPr>
        <w:t>.</w:t>
      </w:r>
      <w:proofErr w:type="spellStart"/>
      <w:r w:rsidRPr="00570D32">
        <w:rPr>
          <w:rFonts w:eastAsia="Calibri"/>
          <w:sz w:val="28"/>
          <w:szCs w:val="28"/>
          <w:lang w:val="en-US" w:eastAsia="en-US"/>
        </w:rPr>
        <w:t>tver</w:t>
      </w:r>
      <w:proofErr w:type="spellEnd"/>
      <w:r w:rsidRPr="00570D32">
        <w:rPr>
          <w:rFonts w:eastAsia="Calibri"/>
          <w:sz w:val="28"/>
          <w:szCs w:val="28"/>
          <w:lang w:eastAsia="en-US"/>
        </w:rPr>
        <w:t>.</w:t>
      </w:r>
      <w:proofErr w:type="spellStart"/>
      <w:r w:rsidRPr="00570D32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570D32">
        <w:rPr>
          <w:rFonts w:eastAsia="Calibri"/>
          <w:sz w:val="28"/>
          <w:szCs w:val="28"/>
          <w:lang w:eastAsia="en-US"/>
        </w:rPr>
        <w:t xml:space="preserve">, либо по адресу: город Тверь, улица Советская, дом 11, кабинет </w:t>
      </w:r>
      <w:r>
        <w:rPr>
          <w:rFonts w:eastAsia="Calibri"/>
          <w:sz w:val="28"/>
          <w:szCs w:val="28"/>
          <w:lang w:eastAsia="en-US"/>
        </w:rPr>
        <w:t>94</w:t>
      </w:r>
      <w:r w:rsidRPr="00570D32">
        <w:rPr>
          <w:rFonts w:eastAsia="Calibri"/>
          <w:sz w:val="28"/>
          <w:szCs w:val="28"/>
          <w:lang w:eastAsia="en-US"/>
        </w:rPr>
        <w:t>.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>Разработчик  не  будет  иметь  возможность   проанализировать  позиции, направленные  в  его  адрес  после  истечения  указанного  срока,  а  также направленные не в соответствии с настоящей формой.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70D32">
        <w:rPr>
          <w:rFonts w:eastAsia="Calibri"/>
          <w:b/>
          <w:sz w:val="28"/>
          <w:szCs w:val="28"/>
          <w:lang w:eastAsia="en-US"/>
        </w:rPr>
        <w:t>Контактная информация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>По вашему желанию укажите: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>Наименование органа/организации_____________</w:t>
      </w:r>
      <w:r>
        <w:rPr>
          <w:rFonts w:eastAsia="Calibri"/>
          <w:sz w:val="28"/>
          <w:szCs w:val="28"/>
          <w:lang w:eastAsia="en-US"/>
        </w:rPr>
        <w:t>_____</w:t>
      </w:r>
      <w:r w:rsidRPr="00570D32">
        <w:rPr>
          <w:rFonts w:eastAsia="Calibri"/>
          <w:sz w:val="28"/>
          <w:szCs w:val="28"/>
          <w:lang w:eastAsia="en-US"/>
        </w:rPr>
        <w:t>_________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>Сфера деятельности органа/организации_____________</w:t>
      </w:r>
      <w:r>
        <w:rPr>
          <w:rFonts w:eastAsia="Calibri"/>
          <w:sz w:val="28"/>
          <w:szCs w:val="28"/>
          <w:lang w:eastAsia="en-US"/>
        </w:rPr>
        <w:t>_</w:t>
      </w:r>
      <w:r w:rsidRPr="00570D32">
        <w:rPr>
          <w:rFonts w:eastAsia="Calibri"/>
          <w:sz w:val="28"/>
          <w:szCs w:val="28"/>
          <w:lang w:eastAsia="en-US"/>
        </w:rPr>
        <w:t>________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>Ф.И.О. контактного лица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Pr="00570D32">
        <w:rPr>
          <w:rFonts w:eastAsia="Calibri"/>
          <w:sz w:val="28"/>
          <w:szCs w:val="28"/>
          <w:lang w:eastAsia="en-US"/>
        </w:rPr>
        <w:t>___________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 xml:space="preserve">Номер контактного </w:t>
      </w:r>
      <w:r>
        <w:rPr>
          <w:rFonts w:eastAsia="Calibri"/>
          <w:sz w:val="28"/>
          <w:szCs w:val="28"/>
          <w:lang w:eastAsia="en-US"/>
        </w:rPr>
        <w:t>телефона___________________</w:t>
      </w:r>
      <w:r w:rsidRPr="00570D32">
        <w:rPr>
          <w:rFonts w:eastAsia="Calibri"/>
          <w:sz w:val="28"/>
          <w:szCs w:val="28"/>
          <w:lang w:eastAsia="en-US"/>
        </w:rPr>
        <w:t>_____________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  <w:lang w:eastAsia="en-US"/>
        </w:rPr>
      </w:pPr>
      <w:r w:rsidRPr="00570D32">
        <w:rPr>
          <w:rFonts w:eastAsia="Calibri"/>
          <w:sz w:val="28"/>
          <w:szCs w:val="28"/>
          <w:lang w:eastAsia="en-US"/>
        </w:rPr>
        <w:t>Адрес электронной почты_</w:t>
      </w:r>
      <w:r>
        <w:rPr>
          <w:rFonts w:eastAsia="Calibri"/>
          <w:sz w:val="28"/>
          <w:szCs w:val="28"/>
          <w:lang w:eastAsia="en-US"/>
        </w:rPr>
        <w:t>___________________________</w:t>
      </w:r>
      <w:r w:rsidRPr="00570D32">
        <w:rPr>
          <w:rFonts w:eastAsia="Calibri"/>
          <w:sz w:val="28"/>
          <w:szCs w:val="28"/>
          <w:lang w:eastAsia="en-US"/>
        </w:rPr>
        <w:t>_______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регулирования? Если да, выделите те из них, которые, по Вашему мнению, являются менее затратными и/или более эффективными?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6. Считаете ли Вы нормы проекта муниципального правового акта понятными, корректными и не вызывающими неоднозначное толкование? Существует ли необходимость разъяснения отдельных норм разработчиком?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7.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t>8.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A517D3" w:rsidRPr="00570D32" w:rsidRDefault="00A517D3" w:rsidP="00A517D3">
      <w:pPr>
        <w:tabs>
          <w:tab w:val="left" w:pos="8505"/>
        </w:tabs>
        <w:ind w:left="-993" w:right="-284" w:firstLine="567"/>
        <w:jc w:val="both"/>
        <w:rPr>
          <w:rFonts w:eastAsia="Calibri"/>
          <w:sz w:val="28"/>
          <w:szCs w:val="28"/>
        </w:rPr>
      </w:pPr>
      <w:r w:rsidRPr="00570D32">
        <w:rPr>
          <w:rFonts w:eastAsia="Calibri"/>
          <w:sz w:val="28"/>
          <w:szCs w:val="28"/>
        </w:rPr>
        <w:lastRenderedPageBreak/>
        <w:t>9.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DB4174" w:rsidRDefault="00DB4174"/>
    <w:sectPr w:rsidR="00DB4174" w:rsidSect="00A517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D3"/>
    <w:rsid w:val="00A517D3"/>
    <w:rsid w:val="00D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7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7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Дмитрий В. Карташов</cp:lastModifiedBy>
  <cp:revision>1</cp:revision>
  <dcterms:created xsi:type="dcterms:W3CDTF">2018-03-12T08:58:00Z</dcterms:created>
  <dcterms:modified xsi:type="dcterms:W3CDTF">2018-03-12T09:05:00Z</dcterms:modified>
</cp:coreProperties>
</file>